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83C3F" w14:textId="77777777" w:rsidR="00E55BEC" w:rsidRDefault="00E55BEC" w:rsidP="00FE0F7D">
      <w:pPr>
        <w:shd w:val="clear" w:color="auto" w:fill="FFFFFF"/>
        <w:spacing w:after="0" w:line="240" w:lineRule="auto"/>
        <w:jc w:val="center"/>
        <w:rPr>
          <w:rFonts w:ascii="Soursans" w:eastAsia="Times New Roman" w:hAnsi="Soursans" w:cs="Arial"/>
          <w:b/>
          <w:bCs/>
          <w:i/>
          <w:sz w:val="27"/>
          <w:szCs w:val="27"/>
          <w:lang w:eastAsia="hu-HU"/>
        </w:rPr>
        <w:sectPr w:rsidR="00E55BEC" w:rsidSect="008C7900">
          <w:headerReference w:type="default" r:id="rId7"/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14:paraId="727C1932" w14:textId="77777777" w:rsidR="00DE6AE8" w:rsidRPr="00807C3B" w:rsidRDefault="0093029C" w:rsidP="00FE0F7D">
      <w:pPr>
        <w:shd w:val="clear" w:color="auto" w:fill="FFFFFF"/>
        <w:spacing w:after="0" w:line="240" w:lineRule="auto"/>
        <w:jc w:val="center"/>
        <w:rPr>
          <w:rFonts w:ascii="Soursans" w:eastAsia="Times New Roman" w:hAnsi="Soursans" w:cs="Arial"/>
          <w:b/>
          <w:bCs/>
          <w:i/>
          <w:sz w:val="27"/>
          <w:szCs w:val="27"/>
          <w:lang w:eastAsia="hu-HU"/>
        </w:rPr>
      </w:pPr>
      <w:r w:rsidRPr="00807C3B">
        <w:rPr>
          <w:rFonts w:ascii="Soursans" w:eastAsia="Times New Roman" w:hAnsi="Soursans" w:cs="Arial"/>
          <w:b/>
          <w:bCs/>
          <w:i/>
          <w:sz w:val="27"/>
          <w:szCs w:val="27"/>
          <w:lang w:eastAsia="hu-HU"/>
        </w:rPr>
        <w:t>N</w:t>
      </w:r>
      <w:r w:rsidR="00807C3B">
        <w:rPr>
          <w:rFonts w:ascii="Soursans" w:eastAsia="Times New Roman" w:hAnsi="Soursans" w:cs="Arial"/>
          <w:b/>
          <w:bCs/>
          <w:i/>
          <w:sz w:val="27"/>
          <w:szCs w:val="27"/>
          <w:lang w:eastAsia="hu-HU"/>
        </w:rPr>
        <w:t>YILATKOZAT</w:t>
      </w:r>
    </w:p>
    <w:p w14:paraId="1DDF8AFA" w14:textId="77777777" w:rsidR="00FA01F5" w:rsidRPr="00A63C4B" w:rsidRDefault="00FA01F5" w:rsidP="00EC0E80">
      <w:pPr>
        <w:shd w:val="clear" w:color="auto" w:fill="FFFFFF"/>
        <w:spacing w:before="100" w:beforeAutospacing="1" w:after="75" w:line="240" w:lineRule="auto"/>
        <w:jc w:val="center"/>
        <w:rPr>
          <w:rFonts w:ascii="Source Sans Pro" w:hAnsi="Source Sans Pro" w:cs="Times New Roman"/>
          <w:sz w:val="2"/>
          <w:szCs w:val="2"/>
        </w:rPr>
      </w:pPr>
    </w:p>
    <w:p w14:paraId="23E35D62" w14:textId="5F3C63C9" w:rsidR="0093029C" w:rsidRPr="00A63C4B" w:rsidRDefault="0093029C" w:rsidP="005012E0">
      <w:pPr>
        <w:shd w:val="clear" w:color="auto" w:fill="FFFFFF"/>
        <w:spacing w:after="0" w:line="360" w:lineRule="exact"/>
        <w:rPr>
          <w:rFonts w:ascii="Source Sans Pro" w:hAnsi="Source Sans Pro" w:cs="Times New Roman"/>
          <w:b/>
          <w:sz w:val="26"/>
          <w:szCs w:val="26"/>
        </w:rPr>
      </w:pPr>
      <w:r w:rsidRPr="00A63C4B">
        <w:rPr>
          <w:rFonts w:ascii="Source Sans Pro" w:hAnsi="Source Sans Pro" w:cs="Times New Roman"/>
          <w:b/>
          <w:sz w:val="26"/>
          <w:szCs w:val="26"/>
        </w:rPr>
        <w:t>Alulírott,</w:t>
      </w:r>
      <w:r w:rsidR="002C20D4">
        <w:rPr>
          <w:rFonts w:ascii="Source Sans Pro" w:hAnsi="Source Sans Pro" w:cs="Times New Roman"/>
          <w:b/>
          <w:sz w:val="26"/>
          <w:szCs w:val="26"/>
        </w:rPr>
        <w:t xml:space="preserve"> </w:t>
      </w:r>
      <w:r w:rsidR="00844372">
        <w:rPr>
          <w:rFonts w:ascii="Source Sans Pro" w:hAnsi="Source Sans Pro" w:cs="Times New Roman"/>
          <w:b/>
          <w:sz w:val="26"/>
          <w:szCs w:val="26"/>
        </w:rPr>
        <w:t>___________________</w:t>
      </w:r>
    </w:p>
    <w:p w14:paraId="648233CB" w14:textId="77777777" w:rsidR="00807C3B" w:rsidRDefault="00807C3B" w:rsidP="005012E0">
      <w:pPr>
        <w:shd w:val="clear" w:color="auto" w:fill="FFFFFF"/>
        <w:spacing w:after="0" w:line="360" w:lineRule="exact"/>
        <w:rPr>
          <w:rFonts w:ascii="Source Sans Pro" w:hAnsi="Source Sans Pro" w:cs="Times New Roman"/>
          <w:sz w:val="26"/>
          <w:szCs w:val="26"/>
        </w:rPr>
      </w:pPr>
    </w:p>
    <w:p w14:paraId="7209DF9D" w14:textId="35DA7FDE" w:rsidR="00DE6AE8" w:rsidRPr="00A63C4B" w:rsidRDefault="00DE6AE8" w:rsidP="005012E0">
      <w:pPr>
        <w:shd w:val="clear" w:color="auto" w:fill="FFFFFF"/>
        <w:spacing w:after="0" w:line="360" w:lineRule="exact"/>
        <w:rPr>
          <w:rFonts w:ascii="Source Sans Pro" w:hAnsi="Source Sans Pro" w:cs="Times New Roman"/>
          <w:sz w:val="26"/>
          <w:szCs w:val="26"/>
        </w:rPr>
      </w:pPr>
      <w:r w:rsidRPr="00A63C4B">
        <w:rPr>
          <w:rFonts w:ascii="Source Sans Pro" w:hAnsi="Source Sans Pro" w:cs="Times New Roman"/>
          <w:sz w:val="26"/>
          <w:szCs w:val="26"/>
        </w:rPr>
        <w:t>Születési név:</w:t>
      </w:r>
      <w:r w:rsidR="002C20D4">
        <w:rPr>
          <w:rFonts w:ascii="Source Sans Pro" w:hAnsi="Source Sans Pro" w:cs="Times New Roman"/>
          <w:sz w:val="26"/>
          <w:szCs w:val="26"/>
        </w:rPr>
        <w:t xml:space="preserve"> </w:t>
      </w:r>
      <w:r w:rsidR="008C3F31">
        <w:rPr>
          <w:rFonts w:ascii="Soursans" w:eastAsia="Times New Roman" w:hAnsi="Soursans" w:cs="Arial"/>
          <w:sz w:val="27"/>
          <w:szCs w:val="27"/>
          <w:lang w:eastAsia="hu-HU"/>
        </w:rPr>
        <w:t xml:space="preserve"> </w:t>
      </w:r>
    </w:p>
    <w:p w14:paraId="7FD48750" w14:textId="2BD073A7" w:rsidR="00DE6AE8" w:rsidRPr="00A63C4B" w:rsidRDefault="00DE6AE8" w:rsidP="005012E0">
      <w:pPr>
        <w:shd w:val="clear" w:color="auto" w:fill="FFFFFF"/>
        <w:spacing w:after="0" w:line="360" w:lineRule="exact"/>
        <w:rPr>
          <w:rFonts w:ascii="Source Sans Pro" w:hAnsi="Source Sans Pro" w:cs="Times New Roman"/>
          <w:sz w:val="26"/>
          <w:szCs w:val="26"/>
        </w:rPr>
      </w:pPr>
      <w:r w:rsidRPr="00A63C4B">
        <w:rPr>
          <w:rFonts w:ascii="Source Sans Pro" w:hAnsi="Source Sans Pro" w:cs="Times New Roman"/>
          <w:sz w:val="26"/>
          <w:szCs w:val="26"/>
        </w:rPr>
        <w:t>Születési hely, idő:</w:t>
      </w:r>
      <w:r w:rsidR="002C20D4">
        <w:rPr>
          <w:rFonts w:ascii="Source Sans Pro" w:hAnsi="Source Sans Pro" w:cs="Times New Roman"/>
          <w:sz w:val="26"/>
          <w:szCs w:val="26"/>
        </w:rPr>
        <w:t xml:space="preserve"> </w:t>
      </w:r>
      <w:r w:rsidR="008C3F31">
        <w:rPr>
          <w:rFonts w:ascii="Soursans" w:eastAsia="Times New Roman" w:hAnsi="Soursans" w:cs="Arial"/>
          <w:sz w:val="27"/>
          <w:szCs w:val="27"/>
          <w:lang w:eastAsia="hu-HU"/>
        </w:rPr>
        <w:t xml:space="preserve"> </w:t>
      </w:r>
    </w:p>
    <w:p w14:paraId="1757FCE1" w14:textId="2F57FC0A" w:rsidR="00DE6AE8" w:rsidRPr="00A63C4B" w:rsidRDefault="00DE6AE8" w:rsidP="005012E0">
      <w:pPr>
        <w:shd w:val="clear" w:color="auto" w:fill="FFFFFF"/>
        <w:spacing w:after="0" w:line="360" w:lineRule="exact"/>
        <w:rPr>
          <w:rFonts w:ascii="Source Sans Pro" w:hAnsi="Source Sans Pro" w:cs="Times New Roman"/>
          <w:sz w:val="26"/>
          <w:szCs w:val="26"/>
        </w:rPr>
      </w:pPr>
      <w:r w:rsidRPr="00A63C4B">
        <w:rPr>
          <w:rFonts w:ascii="Source Sans Pro" w:hAnsi="Source Sans Pro" w:cs="Times New Roman"/>
          <w:sz w:val="26"/>
          <w:szCs w:val="26"/>
        </w:rPr>
        <w:t>Anyja neve:</w:t>
      </w:r>
      <w:r w:rsidR="002C20D4">
        <w:rPr>
          <w:rFonts w:ascii="Source Sans Pro" w:hAnsi="Source Sans Pro" w:cs="Times New Roman"/>
          <w:sz w:val="26"/>
          <w:szCs w:val="26"/>
        </w:rPr>
        <w:t xml:space="preserve"> </w:t>
      </w:r>
      <w:r w:rsidR="008C3F31">
        <w:rPr>
          <w:rFonts w:ascii="Soursans" w:eastAsia="Times New Roman" w:hAnsi="Soursans" w:cs="Arial"/>
          <w:sz w:val="27"/>
          <w:szCs w:val="27"/>
          <w:lang w:eastAsia="hu-HU"/>
        </w:rPr>
        <w:t xml:space="preserve"> </w:t>
      </w:r>
    </w:p>
    <w:p w14:paraId="258CFE1C" w14:textId="3264CA65" w:rsidR="00FA01F5" w:rsidRPr="00A63C4B" w:rsidRDefault="00FA01F5" w:rsidP="005012E0">
      <w:pPr>
        <w:shd w:val="clear" w:color="auto" w:fill="FFFFFF"/>
        <w:spacing w:after="0" w:line="360" w:lineRule="exact"/>
        <w:rPr>
          <w:rFonts w:ascii="Source Sans Pro" w:hAnsi="Source Sans Pro" w:cs="Times New Roman"/>
          <w:sz w:val="26"/>
          <w:szCs w:val="26"/>
        </w:rPr>
      </w:pPr>
      <w:r w:rsidRPr="00A63C4B">
        <w:rPr>
          <w:rFonts w:ascii="Source Sans Pro" w:hAnsi="Source Sans Pro" w:cs="Times New Roman"/>
          <w:sz w:val="26"/>
          <w:szCs w:val="26"/>
        </w:rPr>
        <w:t>Lakcíme:</w:t>
      </w:r>
      <w:r w:rsidR="002C20D4">
        <w:rPr>
          <w:rFonts w:ascii="Source Sans Pro" w:hAnsi="Source Sans Pro" w:cs="Times New Roman"/>
          <w:sz w:val="26"/>
          <w:szCs w:val="26"/>
        </w:rPr>
        <w:t xml:space="preserve"> </w:t>
      </w:r>
      <w:r w:rsidR="008C3F31">
        <w:rPr>
          <w:rFonts w:ascii="Source Sans Pro" w:hAnsi="Source Sans Pro" w:cs="Times New Roman"/>
          <w:sz w:val="26"/>
          <w:szCs w:val="26"/>
        </w:rPr>
        <w:t xml:space="preserve"> </w:t>
      </w:r>
    </w:p>
    <w:p w14:paraId="2CFD3EC1" w14:textId="4843C3C1" w:rsidR="00FA01F5" w:rsidRDefault="00807C3B" w:rsidP="005012E0">
      <w:pPr>
        <w:shd w:val="clear" w:color="auto" w:fill="FFFFFF"/>
        <w:spacing w:after="0" w:line="360" w:lineRule="exact"/>
        <w:rPr>
          <w:rFonts w:ascii="Source Sans Pro" w:hAnsi="Source Sans Pro" w:cs="Times New Roman"/>
          <w:sz w:val="26"/>
          <w:szCs w:val="26"/>
        </w:rPr>
      </w:pPr>
      <w:r>
        <w:rPr>
          <w:rFonts w:ascii="Source Sans Pro" w:hAnsi="Source Sans Pro" w:cs="Times New Roman"/>
          <w:sz w:val="26"/>
          <w:szCs w:val="26"/>
        </w:rPr>
        <w:t>E-mail cím:</w:t>
      </w:r>
      <w:r w:rsidR="002C20D4">
        <w:rPr>
          <w:rFonts w:ascii="Source Sans Pro" w:hAnsi="Source Sans Pro" w:cs="Times New Roman"/>
          <w:sz w:val="26"/>
          <w:szCs w:val="26"/>
        </w:rPr>
        <w:t xml:space="preserve"> </w:t>
      </w:r>
      <w:r w:rsidR="008C3F31">
        <w:t xml:space="preserve"> </w:t>
      </w:r>
    </w:p>
    <w:p w14:paraId="0A5D5001" w14:textId="704AF157" w:rsidR="00807C3B" w:rsidRDefault="00807C3B" w:rsidP="005012E0">
      <w:pPr>
        <w:shd w:val="clear" w:color="auto" w:fill="FFFFFF"/>
        <w:spacing w:after="0" w:line="360" w:lineRule="exact"/>
        <w:rPr>
          <w:rFonts w:ascii="Source Sans Pro" w:hAnsi="Source Sans Pro" w:cs="Times New Roman"/>
          <w:sz w:val="26"/>
          <w:szCs w:val="26"/>
        </w:rPr>
      </w:pPr>
      <w:r>
        <w:rPr>
          <w:rFonts w:ascii="Source Sans Pro" w:hAnsi="Source Sans Pro" w:cs="Times New Roman"/>
          <w:sz w:val="26"/>
          <w:szCs w:val="26"/>
        </w:rPr>
        <w:t>Telefonszám:</w:t>
      </w:r>
      <w:r w:rsidR="002C20D4">
        <w:rPr>
          <w:rFonts w:ascii="Source Sans Pro" w:hAnsi="Source Sans Pro" w:cs="Times New Roman"/>
          <w:sz w:val="26"/>
          <w:szCs w:val="26"/>
        </w:rPr>
        <w:t xml:space="preserve"> </w:t>
      </w:r>
      <w:r w:rsidR="008C3F31">
        <w:rPr>
          <w:rFonts w:ascii="Source Sans Pro" w:hAnsi="Source Sans Pro" w:cs="Times New Roman"/>
          <w:sz w:val="26"/>
          <w:szCs w:val="26"/>
        </w:rPr>
        <w:t xml:space="preserve"> </w:t>
      </w:r>
    </w:p>
    <w:p w14:paraId="38D2DA54" w14:textId="77777777" w:rsidR="005012E0" w:rsidRDefault="005012E0" w:rsidP="005012E0">
      <w:pPr>
        <w:spacing w:after="0" w:line="240" w:lineRule="auto"/>
        <w:jc w:val="both"/>
        <w:rPr>
          <w:rFonts w:ascii="Source Sans Pro" w:hAnsi="Source Sans Pro" w:cs="Times New Roman"/>
          <w:sz w:val="26"/>
          <w:szCs w:val="26"/>
        </w:rPr>
      </w:pPr>
    </w:p>
    <w:p w14:paraId="0C0EA98D" w14:textId="6B7A3721" w:rsidR="0093029C" w:rsidRPr="00A63C4B" w:rsidRDefault="0093029C" w:rsidP="00DE6AE8">
      <w:pPr>
        <w:jc w:val="both"/>
        <w:rPr>
          <w:rFonts w:ascii="Source Sans Pro" w:hAnsi="Source Sans Pro" w:cs="Times New Roman"/>
          <w:sz w:val="26"/>
          <w:szCs w:val="26"/>
        </w:rPr>
      </w:pPr>
      <w:r w:rsidRPr="00A63C4B">
        <w:rPr>
          <w:rFonts w:ascii="Source Sans Pro" w:hAnsi="Source Sans Pro" w:cs="Times New Roman"/>
          <w:sz w:val="26"/>
          <w:szCs w:val="26"/>
        </w:rPr>
        <w:t>1. hozzájárulok ahhoz, hogy a</w:t>
      </w:r>
      <w:r w:rsidR="008C3F31">
        <w:rPr>
          <w:rFonts w:ascii="Source Sans Pro" w:hAnsi="Source Sans Pro" w:cs="Times New Roman"/>
          <w:sz w:val="26"/>
          <w:szCs w:val="26"/>
        </w:rPr>
        <w:t>…………………………………….</w:t>
      </w:r>
      <w:r w:rsidR="002C20D4" w:rsidRPr="002C20D4">
        <w:rPr>
          <w:rFonts w:ascii="Source Sans Pro" w:hAnsi="Source Sans Pro" w:cs="Times New Roman"/>
          <w:sz w:val="26"/>
          <w:szCs w:val="26"/>
        </w:rPr>
        <w:t xml:space="preserve"> </w:t>
      </w:r>
      <w:r w:rsidRPr="00A63C4B">
        <w:rPr>
          <w:rFonts w:ascii="Source Sans Pro" w:hAnsi="Source Sans Pro" w:cs="Times New Roman"/>
          <w:sz w:val="26"/>
          <w:szCs w:val="26"/>
        </w:rPr>
        <w:t xml:space="preserve"> miniszteri elismerés adományozását előkészítő eljárásban a Belügyminisztérium személyügyi hivatali egysége, valamint a vízügyi elismerések esetében a szakmai kuratórium, a Magyarországi Falumegújítási Díj esetében a Falumegújítási Szakértői Bizottság, a Bűnmegelőzésért Emlékérem esetében a Nemzeti Bűnmegelőzési Tanács titkársága természetes személyazonosító adataimat (név, születési hely, születés dátuma, anyja neve), lakcím adataimat, valamint az adományozásra irányuló javaslat megalapozásához szükséges személyes adataimat nyilvántartsa.</w:t>
      </w:r>
    </w:p>
    <w:p w14:paraId="298B4251" w14:textId="77777777" w:rsidR="0093029C" w:rsidRPr="00A63C4B" w:rsidRDefault="0093029C" w:rsidP="00DE6AE8">
      <w:pPr>
        <w:jc w:val="both"/>
        <w:rPr>
          <w:rFonts w:ascii="Source Sans Pro" w:hAnsi="Source Sans Pro" w:cs="Times New Roman"/>
          <w:sz w:val="26"/>
          <w:szCs w:val="26"/>
        </w:rPr>
      </w:pPr>
      <w:r w:rsidRPr="00A63C4B">
        <w:rPr>
          <w:rFonts w:ascii="Source Sans Pro" w:hAnsi="Source Sans Pro" w:cs="Times New Roman"/>
          <w:sz w:val="26"/>
          <w:szCs w:val="26"/>
        </w:rPr>
        <w:t>2. Kijelentem, hogy velem szemben a belügyminiszter által alapított elismerésekről szóló 37/2012. (VIII. 2.) BM rendelet 55. § (1) bekezdés </w:t>
      </w:r>
      <w:proofErr w:type="gramStart"/>
      <w:r w:rsidRPr="00A63C4B">
        <w:rPr>
          <w:rFonts w:ascii="Source Sans Pro" w:hAnsi="Source Sans Pro" w:cs="Times New Roman"/>
          <w:sz w:val="26"/>
          <w:szCs w:val="26"/>
        </w:rPr>
        <w:t>a)-</w:t>
      </w:r>
      <w:proofErr w:type="gramEnd"/>
      <w:r w:rsidRPr="00A63C4B">
        <w:rPr>
          <w:rFonts w:ascii="Source Sans Pro" w:hAnsi="Source Sans Pro" w:cs="Times New Roman"/>
          <w:sz w:val="26"/>
          <w:szCs w:val="26"/>
        </w:rPr>
        <w:t>d) pontjában rögzített kizáró ok nem áll fenn.</w:t>
      </w:r>
    </w:p>
    <w:p w14:paraId="5E7BEAD3" w14:textId="77777777" w:rsidR="0093029C" w:rsidRPr="00B513C9" w:rsidRDefault="0093029C" w:rsidP="00DE6AE8">
      <w:pPr>
        <w:jc w:val="both"/>
        <w:rPr>
          <w:rFonts w:ascii="Source Sans Pro" w:hAnsi="Source Sans Pro" w:cs="Times New Roman"/>
          <w:sz w:val="26"/>
          <w:szCs w:val="26"/>
        </w:rPr>
      </w:pPr>
      <w:r w:rsidRPr="00A63C4B">
        <w:rPr>
          <w:rFonts w:ascii="Source Sans Pro" w:hAnsi="Source Sans Pro" w:cs="Times New Roman"/>
          <w:sz w:val="26"/>
          <w:szCs w:val="26"/>
        </w:rPr>
        <w:t xml:space="preserve">3. </w:t>
      </w:r>
      <w:r w:rsidRPr="00B513C9">
        <w:rPr>
          <w:rFonts w:ascii="Source Sans Pro" w:hAnsi="Source Sans Pro" w:cs="Times New Roman"/>
          <w:sz w:val="26"/>
          <w:szCs w:val="26"/>
        </w:rPr>
        <w:t>Elismerésben részesítésem esetére hozzájárulok nevemnek a Hivatalos Értesítőben, valamint a minisztérium honlapján való közzétételéhez.</w:t>
      </w:r>
    </w:p>
    <w:p w14:paraId="52EC92D8" w14:textId="77777777" w:rsidR="00807C3B" w:rsidRDefault="00807C3B" w:rsidP="00DE6AE8">
      <w:pPr>
        <w:rPr>
          <w:rFonts w:ascii="Source Sans Pro" w:hAnsi="Source Sans Pro" w:cs="Times New Roman"/>
          <w:sz w:val="26"/>
          <w:szCs w:val="26"/>
        </w:rPr>
      </w:pPr>
    </w:p>
    <w:p w14:paraId="79AE8D3B" w14:textId="3BFC3D43" w:rsidR="002C20D4" w:rsidRPr="00DB6CC2" w:rsidRDefault="0093029C" w:rsidP="002C20D4">
      <w:pPr>
        <w:shd w:val="clear" w:color="auto" w:fill="FFFFFF"/>
        <w:spacing w:after="0" w:line="405" w:lineRule="atLeast"/>
        <w:jc w:val="both"/>
        <w:rPr>
          <w:rFonts w:ascii="Soursans" w:eastAsia="Times New Roman" w:hAnsi="Soursans" w:cs="Arial"/>
          <w:b/>
          <w:sz w:val="27"/>
          <w:szCs w:val="27"/>
          <w:lang w:eastAsia="hu-HU"/>
        </w:rPr>
      </w:pPr>
      <w:r w:rsidRPr="00A63C4B">
        <w:rPr>
          <w:rFonts w:ascii="Source Sans Pro" w:hAnsi="Source Sans Pro" w:cs="Times New Roman"/>
          <w:sz w:val="26"/>
          <w:szCs w:val="26"/>
        </w:rPr>
        <w:t>Dátum</w:t>
      </w:r>
      <w:r w:rsidR="002C20D4">
        <w:rPr>
          <w:rFonts w:ascii="Source Sans Pro" w:hAnsi="Source Sans Pro" w:cs="Times New Roman"/>
          <w:sz w:val="26"/>
          <w:szCs w:val="26"/>
        </w:rPr>
        <w:t xml:space="preserve"> </w:t>
      </w:r>
      <w:r w:rsidR="008C3F31">
        <w:rPr>
          <w:rFonts w:ascii="Soursans" w:eastAsia="Times New Roman" w:hAnsi="Soursans" w:cs="Arial"/>
          <w:b/>
          <w:sz w:val="27"/>
          <w:szCs w:val="27"/>
          <w:lang w:eastAsia="hu-HU"/>
        </w:rPr>
        <w:t xml:space="preserve"> </w:t>
      </w:r>
    </w:p>
    <w:p w14:paraId="552DB44A" w14:textId="77777777" w:rsidR="002C20D4" w:rsidRDefault="002C20D4" w:rsidP="00265F00">
      <w:pPr>
        <w:spacing w:after="0" w:line="240" w:lineRule="auto"/>
        <w:ind w:firstLine="5103"/>
        <w:jc w:val="center"/>
        <w:rPr>
          <w:rFonts w:ascii="Source Sans Pro" w:hAnsi="Source Sans Pro" w:cs="Times New Roman"/>
          <w:sz w:val="26"/>
          <w:szCs w:val="26"/>
        </w:rPr>
      </w:pPr>
    </w:p>
    <w:p w14:paraId="61562E44" w14:textId="37E7DD9D" w:rsidR="00DE6AE8" w:rsidRPr="00A63C4B" w:rsidRDefault="00DE6AE8" w:rsidP="00265F00">
      <w:pPr>
        <w:spacing w:after="0" w:line="240" w:lineRule="auto"/>
        <w:ind w:firstLine="5103"/>
        <w:jc w:val="center"/>
        <w:rPr>
          <w:rFonts w:ascii="Source Sans Pro" w:hAnsi="Source Sans Pro" w:cs="Times New Roman"/>
          <w:sz w:val="26"/>
          <w:szCs w:val="26"/>
        </w:rPr>
      </w:pPr>
      <w:r w:rsidRPr="00A63C4B">
        <w:rPr>
          <w:rFonts w:ascii="Source Sans Pro" w:hAnsi="Source Sans Pro" w:cs="Times New Roman"/>
          <w:sz w:val="26"/>
          <w:szCs w:val="26"/>
        </w:rPr>
        <w:tab/>
      </w:r>
      <w:r w:rsidRPr="00A63C4B">
        <w:rPr>
          <w:rFonts w:ascii="Source Sans Pro" w:hAnsi="Source Sans Pro" w:cs="Times New Roman"/>
          <w:sz w:val="26"/>
          <w:szCs w:val="26"/>
        </w:rPr>
        <w:tab/>
      </w:r>
      <w:r w:rsidRPr="00A63C4B">
        <w:rPr>
          <w:rFonts w:ascii="Source Sans Pro" w:hAnsi="Source Sans Pro" w:cs="Times New Roman"/>
          <w:sz w:val="26"/>
          <w:szCs w:val="26"/>
        </w:rPr>
        <w:tab/>
      </w:r>
      <w:r w:rsidRPr="00A63C4B">
        <w:rPr>
          <w:rFonts w:ascii="Source Sans Pro" w:hAnsi="Source Sans Pro" w:cs="Times New Roman"/>
          <w:sz w:val="26"/>
          <w:szCs w:val="26"/>
        </w:rPr>
        <w:tab/>
      </w:r>
      <w:r w:rsidRPr="00A63C4B">
        <w:rPr>
          <w:rFonts w:ascii="Source Sans Pro" w:hAnsi="Source Sans Pro" w:cs="Times New Roman"/>
          <w:sz w:val="26"/>
          <w:szCs w:val="26"/>
        </w:rPr>
        <w:tab/>
      </w:r>
      <w:r w:rsidRPr="00A63C4B">
        <w:rPr>
          <w:rFonts w:ascii="Source Sans Pro" w:hAnsi="Source Sans Pro" w:cs="Times New Roman"/>
          <w:sz w:val="26"/>
          <w:szCs w:val="26"/>
        </w:rPr>
        <w:tab/>
      </w:r>
      <w:r w:rsidRPr="00A63C4B">
        <w:rPr>
          <w:rFonts w:ascii="Source Sans Pro" w:hAnsi="Source Sans Pro" w:cs="Times New Roman"/>
          <w:sz w:val="26"/>
          <w:szCs w:val="26"/>
        </w:rPr>
        <w:tab/>
      </w:r>
      <w:r w:rsidRPr="00A63C4B">
        <w:rPr>
          <w:rFonts w:ascii="Source Sans Pro" w:hAnsi="Source Sans Pro" w:cs="Times New Roman"/>
          <w:sz w:val="26"/>
          <w:szCs w:val="26"/>
        </w:rPr>
        <w:tab/>
      </w:r>
      <w:r w:rsidRPr="00A63C4B">
        <w:rPr>
          <w:rFonts w:ascii="Source Sans Pro" w:hAnsi="Source Sans Pro" w:cs="Times New Roman"/>
          <w:sz w:val="26"/>
          <w:szCs w:val="26"/>
        </w:rPr>
        <w:tab/>
      </w:r>
      <w:r w:rsidRPr="00A63C4B">
        <w:rPr>
          <w:rFonts w:ascii="Source Sans Pro" w:hAnsi="Source Sans Pro" w:cs="Times New Roman"/>
          <w:sz w:val="26"/>
          <w:szCs w:val="26"/>
        </w:rPr>
        <w:tab/>
      </w:r>
      <w:r w:rsidRPr="00A63C4B">
        <w:rPr>
          <w:rFonts w:ascii="Source Sans Pro" w:hAnsi="Source Sans Pro" w:cs="Times New Roman"/>
          <w:sz w:val="26"/>
          <w:szCs w:val="26"/>
        </w:rPr>
        <w:tab/>
      </w:r>
      <w:r w:rsidRPr="00A63C4B">
        <w:rPr>
          <w:rFonts w:ascii="Source Sans Pro" w:hAnsi="Source Sans Pro" w:cs="Times New Roman"/>
          <w:sz w:val="26"/>
          <w:szCs w:val="26"/>
        </w:rPr>
        <w:tab/>
        <w:t>....................................................</w:t>
      </w:r>
    </w:p>
    <w:p w14:paraId="4239E1F6" w14:textId="77777777" w:rsidR="00A403CC" w:rsidRPr="00A63C4B" w:rsidRDefault="00DE6AE8" w:rsidP="00265F00">
      <w:pPr>
        <w:spacing w:after="0" w:line="240" w:lineRule="auto"/>
        <w:ind w:firstLine="5103"/>
        <w:jc w:val="center"/>
        <w:rPr>
          <w:rFonts w:ascii="Source Sans Pro" w:hAnsi="Source Sans Pro" w:cs="Times New Roman"/>
          <w:sz w:val="26"/>
          <w:szCs w:val="26"/>
        </w:rPr>
      </w:pPr>
      <w:r w:rsidRPr="00A63C4B">
        <w:rPr>
          <w:rFonts w:ascii="Source Sans Pro" w:hAnsi="Source Sans Pro" w:cs="Times New Roman"/>
          <w:sz w:val="26"/>
          <w:szCs w:val="26"/>
        </w:rPr>
        <w:t>elismerésre jelölt aláírása</w:t>
      </w:r>
    </w:p>
    <w:sectPr w:rsidR="00A403CC" w:rsidRPr="00A63C4B" w:rsidSect="00EC0E80">
      <w:type w:val="continuous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45223" w14:textId="77777777" w:rsidR="00BF66FA" w:rsidRDefault="00BF66FA" w:rsidP="00EC0E80">
      <w:pPr>
        <w:spacing w:after="0" w:line="240" w:lineRule="auto"/>
      </w:pPr>
      <w:r>
        <w:separator/>
      </w:r>
    </w:p>
  </w:endnote>
  <w:endnote w:type="continuationSeparator" w:id="0">
    <w:p w14:paraId="5E4ECFE5" w14:textId="77777777" w:rsidR="00BF66FA" w:rsidRDefault="00BF66FA" w:rsidP="00EC0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our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ource Sans Pro">
    <w:panose1 w:val="020B0503030403020204"/>
    <w:charset w:val="EE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4168A0" w14:textId="77777777" w:rsidR="00BF66FA" w:rsidRDefault="00BF66FA" w:rsidP="00EC0E80">
      <w:pPr>
        <w:spacing w:after="0" w:line="240" w:lineRule="auto"/>
      </w:pPr>
      <w:r>
        <w:separator/>
      </w:r>
    </w:p>
  </w:footnote>
  <w:footnote w:type="continuationSeparator" w:id="0">
    <w:p w14:paraId="44B8D9DB" w14:textId="77777777" w:rsidR="00BF66FA" w:rsidRDefault="00BF66FA" w:rsidP="00EC0E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0A5C4" w14:textId="77777777" w:rsidR="00EC0E80" w:rsidRDefault="00EC0E80" w:rsidP="00EC0E80">
    <w:pPr>
      <w:shd w:val="clear" w:color="auto" w:fill="FFFFFF"/>
      <w:spacing w:before="100" w:beforeAutospacing="1" w:after="75" w:line="600" w:lineRule="atLeast"/>
      <w:jc w:val="right"/>
      <w:outlineLvl w:val="1"/>
      <w:rPr>
        <w:rFonts w:ascii="Soursans" w:eastAsia="Times New Roman" w:hAnsi="Soursans" w:cs="Arial"/>
        <w:bCs/>
        <w:i/>
        <w:iCs/>
        <w:sz w:val="20"/>
        <w:szCs w:val="20"/>
        <w:vertAlign w:val="superscript"/>
        <w:lang w:eastAsia="hu-HU"/>
      </w:rPr>
    </w:pPr>
    <w:r>
      <w:rPr>
        <w:rFonts w:ascii="Soursans" w:eastAsia="Times New Roman" w:hAnsi="Soursans" w:cs="Arial"/>
        <w:bCs/>
        <w:i/>
        <w:iCs/>
        <w:sz w:val="20"/>
        <w:szCs w:val="20"/>
        <w:u w:val="single"/>
        <w:lang w:eastAsia="hu-HU"/>
      </w:rPr>
      <w:t>26. melléklet a 37/2012. (VIII. 2.) BM rendelethez</w:t>
    </w:r>
    <w:hyperlink r:id="rId1" w:anchor="lbj150ide487" w:history="1">
      <w:r>
        <w:rPr>
          <w:rStyle w:val="Hypertextovprepojenie"/>
          <w:rFonts w:ascii="Soursans" w:hAnsi="Soursans" w:cs="Arial"/>
          <w:bCs/>
          <w:i/>
          <w:iCs/>
          <w:sz w:val="20"/>
          <w:szCs w:val="20"/>
          <w:vertAlign w:val="superscript"/>
        </w:rPr>
        <w:t> * </w:t>
      </w:r>
    </w:hyperlink>
  </w:p>
  <w:p w14:paraId="502437D4" w14:textId="77777777" w:rsidR="00EC0E80" w:rsidRDefault="00EC0E80" w:rsidP="00EC0E80">
    <w:pPr>
      <w:spacing w:after="20"/>
      <w:jc w:val="center"/>
      <w:rPr>
        <w:sz w:val="24"/>
        <w:szCs w:val="24"/>
      </w:rPr>
    </w:pPr>
    <w:r>
      <w:rPr>
        <w:noProof/>
        <w:color w:val="00FF00"/>
        <w:sz w:val="24"/>
        <w:szCs w:val="24"/>
        <w:lang w:eastAsia="hu-HU"/>
      </w:rPr>
      <w:drawing>
        <wp:inline distT="0" distB="0" distL="0" distR="0" wp14:anchorId="2D3FDA93" wp14:editId="05B10BFA">
          <wp:extent cx="300990" cy="661670"/>
          <wp:effectExtent l="0" t="0" r="3810" b="5080"/>
          <wp:docPr id="2" name="Kép 2" descr="http://njt.hu/konvert/Html/2014/0A/image/2014_0A__B0000015AC06_000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3" descr="http://njt.hu/konvert/Html/2014/0A/image/2014_0A__B0000015AC06_000_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0990" cy="661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87EA1E0" w14:textId="77777777" w:rsidR="00EC0E80" w:rsidRDefault="00EC0E80" w:rsidP="00EC0E80">
    <w:pPr>
      <w:spacing w:after="20"/>
      <w:jc w:val="center"/>
    </w:pPr>
    <w:r>
      <w:rPr>
        <w:sz w:val="24"/>
        <w:szCs w:val="24"/>
      </w:rPr>
      <w:t>BELÜGYMINISZTÉRIUM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029C"/>
    <w:rsid w:val="00265F00"/>
    <w:rsid w:val="002B1B3C"/>
    <w:rsid w:val="002C20D4"/>
    <w:rsid w:val="003202F0"/>
    <w:rsid w:val="00377E70"/>
    <w:rsid w:val="005012E0"/>
    <w:rsid w:val="00534A7B"/>
    <w:rsid w:val="00582B53"/>
    <w:rsid w:val="005A70CB"/>
    <w:rsid w:val="00666908"/>
    <w:rsid w:val="00807C3B"/>
    <w:rsid w:val="00844372"/>
    <w:rsid w:val="008C3F31"/>
    <w:rsid w:val="008C7900"/>
    <w:rsid w:val="0093029C"/>
    <w:rsid w:val="00A403CC"/>
    <w:rsid w:val="00A63C4B"/>
    <w:rsid w:val="00AD7247"/>
    <w:rsid w:val="00B513C9"/>
    <w:rsid w:val="00BF66FA"/>
    <w:rsid w:val="00D30BCA"/>
    <w:rsid w:val="00DE6AE8"/>
    <w:rsid w:val="00E55BEC"/>
    <w:rsid w:val="00EC0E80"/>
    <w:rsid w:val="00F3792A"/>
    <w:rsid w:val="00FA01F5"/>
    <w:rsid w:val="00FC6D03"/>
    <w:rsid w:val="00FE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A54F29"/>
  <w15:docId w15:val="{664B0BA5-2BCA-4B41-A3E6-245E56077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9302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Nadpis3">
    <w:name w:val="heading 3"/>
    <w:basedOn w:val="Normlny"/>
    <w:link w:val="Nadpis3Char"/>
    <w:uiPriority w:val="9"/>
    <w:qFormat/>
    <w:rsid w:val="009302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93029C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Nadpis3Char">
    <w:name w:val="Nadpis 3 Char"/>
    <w:basedOn w:val="Predvolenpsmoodseku"/>
    <w:link w:val="Nadpis3"/>
    <w:uiPriority w:val="9"/>
    <w:rsid w:val="0093029C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Hypertextovprepojenie">
    <w:name w:val="Hyperlink"/>
    <w:basedOn w:val="Predvolenpsmoodseku"/>
    <w:uiPriority w:val="99"/>
    <w:unhideWhenUsed/>
    <w:rsid w:val="0093029C"/>
    <w:rPr>
      <w:color w:val="0000FF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EC0E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C0E80"/>
  </w:style>
  <w:style w:type="paragraph" w:styleId="Pta">
    <w:name w:val="footer"/>
    <w:basedOn w:val="Normlny"/>
    <w:link w:val="PtaChar"/>
    <w:uiPriority w:val="99"/>
    <w:unhideWhenUsed/>
    <w:rsid w:val="00EC0E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C0E80"/>
  </w:style>
  <w:style w:type="paragraph" w:styleId="Textbubliny">
    <w:name w:val="Balloon Text"/>
    <w:basedOn w:val="Normlny"/>
    <w:link w:val="TextbublinyChar"/>
    <w:uiPriority w:val="99"/>
    <w:semiHidden/>
    <w:unhideWhenUsed/>
    <w:rsid w:val="00EC0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C0E80"/>
    <w:rPr>
      <w:rFonts w:ascii="Tahoma" w:hAnsi="Tahoma" w:cs="Tahoma"/>
      <w:sz w:val="16"/>
      <w:szCs w:val="16"/>
    </w:rPr>
  </w:style>
  <w:style w:type="character" w:styleId="Nevyrieenzmienka">
    <w:name w:val="Unresolved Mention"/>
    <w:basedOn w:val="Predvolenpsmoodseku"/>
    <w:uiPriority w:val="99"/>
    <w:semiHidden/>
    <w:unhideWhenUsed/>
    <w:rsid w:val="002C20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82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s://net.jogtar.hu/jogszabaly?docid=a1200037.b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67F119-47F5-4215-A1EA-53404CCC9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Dalkó Szilvia</dc:creator>
  <cp:lastModifiedBy>ZMPS SZMPSZ</cp:lastModifiedBy>
  <cp:revision>3</cp:revision>
  <cp:lastPrinted>2022-11-30T11:55:00Z</cp:lastPrinted>
  <dcterms:created xsi:type="dcterms:W3CDTF">2025-02-10T12:06:00Z</dcterms:created>
  <dcterms:modified xsi:type="dcterms:W3CDTF">2025-02-10T12:06:00Z</dcterms:modified>
</cp:coreProperties>
</file>